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A" w:rsidRDefault="003252ED" w:rsidP="00A602B5">
      <w:bookmarkStart w:id="0" w:name="_GoBack"/>
      <w:bookmarkEnd w:id="0"/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E3E0" wp14:editId="4CABDC12">
                <wp:simplePos x="0" y="0"/>
                <wp:positionH relativeFrom="margin">
                  <wp:posOffset>-417940</wp:posOffset>
                </wp:positionH>
                <wp:positionV relativeFrom="paragraph">
                  <wp:posOffset>-94753</wp:posOffset>
                </wp:positionV>
                <wp:extent cx="7060565" cy="7553739"/>
                <wp:effectExtent l="19050" t="19050" r="2603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755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3252ED" w:rsidRDefault="003252ED" w:rsidP="00325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AMAÇ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ab/>
                            </w:r>
                            <w:r w:rsidRPr="005251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Denetlenecek sürecin nerede başlayıp nerede bittiği, nasıl çalıştığı, sorun yaşanan adımlar ile diğer </w:t>
                            </w:r>
                          </w:p>
                          <w:p w:rsidR="003252ED" w:rsidRDefault="003252ED" w:rsidP="003252E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5251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sistemlerle</w:t>
                            </w:r>
                            <w:proofErr w:type="gramEnd"/>
                            <w:r w:rsidRPr="005251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ilişkisini ortaya koymak.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ab/>
                            </w:r>
                          </w:p>
                          <w:tbl>
                            <w:tblPr>
                              <w:tblW w:w="9035" w:type="dxa"/>
                              <w:tblInd w:w="66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35"/>
                            </w:tblGrid>
                            <w:tr w:rsidR="003252ED" w:rsidTr="00B477D0">
                              <w:trPr>
                                <w:trHeight w:val="399"/>
                              </w:trPr>
                              <w:tc>
                                <w:tcPr>
                                  <w:tcW w:w="9035" w:type="dxa"/>
                                </w:tcPr>
                                <w:p w:rsidR="003252ED" w:rsidRDefault="003252ED" w:rsidP="005251B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Denetim saha çalışmalarının verimli ve sistematik bir şekilde yürütülmesi amacıyla aşağıdaki soruların denetim ön çalışmaları sırasında iç denetçiler tarafından elde edilen bilgiler doğrultusunda cevaplandırılması gerekmektedir. </w:t>
                                  </w:r>
                                </w:p>
                              </w:tc>
                            </w:tr>
                            <w:tr w:rsidR="00B477D0" w:rsidTr="00B477D0">
                              <w:trPr>
                                <w:trHeight w:val="399"/>
                              </w:trPr>
                              <w:tc>
                                <w:tcPr>
                                  <w:tcW w:w="9035" w:type="dxa"/>
                                </w:tcPr>
                                <w:p w:rsidR="00B477D0" w:rsidRDefault="00B477D0" w:rsidP="005251B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oKlavuzu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4622"/>
                              <w:gridCol w:w="5201"/>
                            </w:tblGrid>
                            <w:tr w:rsidR="003252ED" w:rsidTr="00A23520">
                              <w:tc>
                                <w:tcPr>
                                  <w:tcW w:w="52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252ED" w:rsidRDefault="003252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252ED" w:rsidRPr="002C5B88" w:rsidRDefault="003252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SORULAR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252ED" w:rsidRPr="002C5B88" w:rsidRDefault="003252ED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AÇIKLAYICI BİLGİLER</w:t>
                                  </w:r>
                                </w:p>
                              </w:tc>
                            </w:tr>
                            <w:tr w:rsidR="003252ED" w:rsidTr="00986508">
                              <w:trPr>
                                <w:trHeight w:val="825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:rsidR="003252ED" w:rsidRDefault="003252ED" w:rsidP="009865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</w:tcPr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Yürütülen hizmetlerle ilgili mevcut süreçler nelerdir ve hangi alt süreçlerden oluşmaktadır? 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</w:tcPr>
                                <w:p w:rsidR="003252ED" w:rsidRDefault="003252ED" w:rsidP="005930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3252ED" w:rsidTr="00986508">
                              <w:trPr>
                                <w:trHeight w:val="1144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:rsidR="003252ED" w:rsidRDefault="003252ED" w:rsidP="009865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</w:tcPr>
                                <w:p w:rsidR="003252ED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Süreçlerin temel önceliği nedir?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Süreç tarafından üretilen çıktının değeri (parasal olan – olmayan) nedir? 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</w:tcPr>
                                <w:p w:rsidR="003252ED" w:rsidRDefault="003252ED" w:rsidP="005930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3252ED" w:rsidTr="00986508">
                              <w:trPr>
                                <w:trHeight w:val="3792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:rsidR="003252ED" w:rsidRDefault="003252ED" w:rsidP="009865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</w:tcPr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Sürecin işleyişi ile ilgili olarak;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Süreç nasıl işlemeye başlamaktadır? Süreci, hangi talep, olay veya sistem başlatmaktadır?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Süreç şu anda sorunsuz işlemekte midir? Sürecin işlemesinin önündeki önemli engeller nelerdir?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Bu süreçte görev alan alt birimler hangileridir?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Süreçler için ihtiyaç duyulan temel girdiler </w:t>
                                  </w:r>
                                  <w:proofErr w:type="gramStart"/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bu</w:t>
                                  </w:r>
                                  <w:proofErr w:type="gramEnd"/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girdileri sağlayan diğer birimler hangileridir?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Bu süreçle ilgili olarak diğer birimlerden alınan bilgi ve belgelerde kritik noktalar nelerdir?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Bu sürece ilişkin herhangi bir bilgi teknolojisi sistemi kullanılmakta mıdır? 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</w:tcPr>
                                <w:p w:rsidR="003252ED" w:rsidRDefault="003252ED" w:rsidP="005930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  <w:tr w:rsidR="003252ED" w:rsidTr="00986508">
                              <w:trPr>
                                <w:trHeight w:val="3245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:rsidR="003252ED" w:rsidRDefault="003252ED" w:rsidP="009865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</w:tcPr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Sürecin çıktılarıyla ilgili olarak;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Süreç sonunda elde edilen çıktılar nelerdir?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Bu çıktıları kimler kullanmaktadır? Bu çıktılara kimler bağımlıdır?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Bu çıktılar kabul edilmediği zaman ilgili birim tarafından yapılan işlemler nelerdir?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Sürecin nihai faydalanıcısı kimdir?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Çıktıların oluşturulması için belirlenmiş zaman aralıkları ve süreler bulunmakta mıdır? </w:t>
                                  </w:r>
                                </w:p>
                                <w:p w:rsidR="003252ED" w:rsidRPr="00A23520" w:rsidRDefault="003252ED" w:rsidP="005251B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Sürecin çalışma dönemleri var mıdır? 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</w:tcPr>
                                <w:p w:rsidR="003252ED" w:rsidRDefault="003252ED" w:rsidP="005930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2ED" w:rsidRPr="0059302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32.9pt;margin-top:-7.45pt;width:555.95pt;height:5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" fillcolor="white [3201]" strokeweight="2.75pt">
                <v:stroke opacity="64250f"/>
                <v:textbox>
                  <w:txbxContent>
                    <w:p w:rsidR="003252ED" w:rsidRDefault="003252ED" w:rsidP="003252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14:reflection w14:blurRad="12700" w14:stA="0" w14:stPos="0" w14:endA="0" w14:endPos="0" w14:dist="0" w14:dir="0" w14:fadeDir="0" w14:sx="0" w14:sy="0" w14:kx="0" w14:ky="0" w14:algn="b"/>
                        </w:rPr>
                        <w:t>AMAÇ :</w:t>
                      </w:r>
                      <w:r>
                        <w:rPr>
                          <w:rFonts w:ascii="Times New Roman" w:hAnsi="Times New Roman" w:cs="Times New Roman"/>
                          <w:b/>
                          <w14:reflection w14:blurRad="12700" w14:stA="0" w14:stPos="0" w14:endA="0" w14:endPos="0" w14:dist="0" w14:dir="0" w14:fadeDir="0" w14:sx="0" w14:sy="0" w14:kx="0" w14:ky="0" w14:algn="b"/>
                        </w:rPr>
                        <w:tab/>
                      </w:r>
                      <w:r w:rsidRPr="005251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Denetlenecek sürecin nerede başlayıp nerede bittiği, nasıl çalıştığı, sorun yaşanan adımlar ile diğer </w:t>
                      </w:r>
                    </w:p>
                    <w:p w:rsidR="003252ED" w:rsidRDefault="003252ED" w:rsidP="003252E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5251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sistemlerle</w:t>
                      </w:r>
                      <w:proofErr w:type="gramEnd"/>
                      <w:r w:rsidRPr="005251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ilişkisini ortaya koymak.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  <w:tab/>
                      </w:r>
                    </w:p>
                    <w:tbl>
                      <w:tblPr>
                        <w:tblW w:w="9035" w:type="dxa"/>
                        <w:tblInd w:w="66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35"/>
                      </w:tblGrid>
                      <w:tr w:rsidR="003252ED" w:rsidTr="00B477D0">
                        <w:trPr>
                          <w:trHeight w:val="399"/>
                        </w:trPr>
                        <w:tc>
                          <w:tcPr>
                            <w:tcW w:w="9035" w:type="dxa"/>
                          </w:tcPr>
                          <w:p w:rsidR="003252ED" w:rsidRDefault="003252ED" w:rsidP="005251B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Denetim saha çalışmalarının verimli ve sistematik bir şekilde yürütülmesi amacıyla aşağıdaki soruların denetim ön çalışmaları sırasında iç denetçiler tarafından elde edilen bilgiler doğrultusunda cevaplandırılması gerekmektedir. </w:t>
                            </w:r>
                          </w:p>
                        </w:tc>
                      </w:tr>
                      <w:tr w:rsidR="00B477D0" w:rsidTr="00B477D0">
                        <w:trPr>
                          <w:trHeight w:val="399"/>
                        </w:trPr>
                        <w:tc>
                          <w:tcPr>
                            <w:tcW w:w="9035" w:type="dxa"/>
                          </w:tcPr>
                          <w:p w:rsidR="00B477D0" w:rsidRDefault="00B477D0" w:rsidP="005251B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oKlavuzu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4622"/>
                        <w:gridCol w:w="5201"/>
                      </w:tblGrid>
                      <w:tr w:rsidR="003252ED" w:rsidTr="00A23520">
                        <w:tc>
                          <w:tcPr>
                            <w:tcW w:w="52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3252ED" w:rsidRDefault="003252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62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3252ED" w:rsidRPr="002C5B88" w:rsidRDefault="003252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SORULAR</w:t>
                            </w:r>
                          </w:p>
                        </w:tc>
                        <w:tc>
                          <w:tcPr>
                            <w:tcW w:w="520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3252ED" w:rsidRPr="002C5B88" w:rsidRDefault="003252ED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AÇIKLAYICI BİLGİLER</w:t>
                            </w:r>
                          </w:p>
                        </w:tc>
                      </w:tr>
                      <w:tr w:rsidR="003252ED" w:rsidTr="00986508">
                        <w:trPr>
                          <w:trHeight w:val="825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:rsidR="003252ED" w:rsidRDefault="003252ED" w:rsidP="00986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22" w:type="dxa"/>
                          </w:tcPr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Yürütülen hizmetlerle ilgili mevcut süreçler nelerdir ve hangi alt süreçlerden oluşmaktadır? </w:t>
                            </w:r>
                          </w:p>
                        </w:tc>
                        <w:tc>
                          <w:tcPr>
                            <w:tcW w:w="5201" w:type="dxa"/>
                          </w:tcPr>
                          <w:p w:rsidR="003252ED" w:rsidRDefault="003252ED" w:rsidP="0059302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3252ED" w:rsidTr="00986508">
                        <w:trPr>
                          <w:trHeight w:val="1144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:rsidR="003252ED" w:rsidRDefault="003252ED" w:rsidP="00986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2" w:type="dxa"/>
                          </w:tcPr>
                          <w:p w:rsidR="003252ED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Süreçlerin temel önceliği nedir?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Süreç tarafından üretilen çıktının değeri (parasal olan – olmayan) nedir? </w:t>
                            </w:r>
                          </w:p>
                        </w:tc>
                        <w:tc>
                          <w:tcPr>
                            <w:tcW w:w="5201" w:type="dxa"/>
                          </w:tcPr>
                          <w:p w:rsidR="003252ED" w:rsidRDefault="003252ED" w:rsidP="0059302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3252ED" w:rsidTr="00986508">
                        <w:trPr>
                          <w:trHeight w:val="3792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:rsidR="003252ED" w:rsidRDefault="003252ED" w:rsidP="00986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22" w:type="dxa"/>
                          </w:tcPr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Sürecin işleyişi ile ilgili olarak;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Süreç nasıl işlemeye başlamaktadır? Süreci, hangi talep, olay veya sistem başlatmaktadır?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Süreç şu anda sorunsuz işlemekte midir? Sürecin işlemesinin önündeki önemli engeller nelerdir?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 süreçte görev alan alt birimler hangileridir?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Süreçler için ihtiyaç duyulan temel girdiler </w:t>
                            </w:r>
                            <w:proofErr w:type="gramStart"/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bu</w:t>
                            </w:r>
                            <w:proofErr w:type="gramEnd"/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girdileri sağlayan diğer birimler hangileridir?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 süreçle ilgili olarak diğer birimlerden alınan bilgi ve belgelerde kritik noktalar nelerdir?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 sürece ilişkin herhangi bir bilgi teknolojisi sistemi kullanılmakta mıdır? </w:t>
                            </w:r>
                          </w:p>
                        </w:tc>
                        <w:tc>
                          <w:tcPr>
                            <w:tcW w:w="5201" w:type="dxa"/>
                          </w:tcPr>
                          <w:p w:rsidR="003252ED" w:rsidRDefault="003252ED" w:rsidP="0059302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  <w:tr w:rsidR="003252ED" w:rsidTr="00986508">
                        <w:trPr>
                          <w:trHeight w:val="3245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:rsidR="003252ED" w:rsidRDefault="003252ED" w:rsidP="00986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22" w:type="dxa"/>
                          </w:tcPr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Sürecin çıktılarıyla ilgili olarak;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Süreç sonunda elde edilen çıktılar nelerdir?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 çıktıları kimler kullanmaktadır? Bu çıktılara kimler bağımlıdır?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 çıktılar kabul edilmediği zaman ilgili birim tarafından yapılan işlemler nelerdir?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Sürecin nihai faydalanıcısı kimdir?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Çıktıların oluşturulması için belirlenmiş zaman aralıkları ve süreler bulunmakta mıdır? </w:t>
                            </w:r>
                          </w:p>
                          <w:p w:rsidR="003252ED" w:rsidRPr="00A23520" w:rsidRDefault="003252ED" w:rsidP="005251B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Sürecin çalışma dönemleri var mıdır? </w:t>
                            </w:r>
                          </w:p>
                        </w:tc>
                        <w:tc>
                          <w:tcPr>
                            <w:tcW w:w="5201" w:type="dxa"/>
                          </w:tcPr>
                          <w:p w:rsidR="003252ED" w:rsidRDefault="003252ED" w:rsidP="0059302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</w:tbl>
                    <w:p w:rsidR="003252ED" w:rsidRPr="0059302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2ED" w:rsidRDefault="00412E6A" w:rsidP="00412E6A">
      <w:pPr>
        <w:tabs>
          <w:tab w:val="left" w:pos="1866"/>
        </w:tabs>
      </w:pPr>
      <w:r>
        <w:tab/>
      </w:r>
    </w:p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Pr="003252ED" w:rsidRDefault="003252ED" w:rsidP="003252ED"/>
    <w:p w:rsidR="003252ED" w:rsidRDefault="003252ED" w:rsidP="003252ED"/>
    <w:p w:rsidR="003252ED" w:rsidRDefault="003252ED" w:rsidP="003252ED"/>
    <w:p w:rsidR="00604534" w:rsidRDefault="00604534" w:rsidP="003252ED">
      <w:pPr>
        <w:jc w:val="center"/>
      </w:pPr>
    </w:p>
    <w:p w:rsidR="003252ED" w:rsidRPr="003252ED" w:rsidRDefault="003252ED" w:rsidP="003252ED">
      <w:pPr>
        <w:jc w:val="center"/>
      </w:pPr>
      <w:r>
        <w:rPr>
          <w:rFonts w:ascii="TimesNewRomanPSMT" w:hAnsi="TimesNewRomanPSMT" w:cs="TimesNewRomanPS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7DB7" wp14:editId="2479CB32">
                <wp:simplePos x="0" y="0"/>
                <wp:positionH relativeFrom="page">
                  <wp:posOffset>318052</wp:posOffset>
                </wp:positionH>
                <wp:positionV relativeFrom="paragraph">
                  <wp:posOffset>-78850</wp:posOffset>
                </wp:positionV>
                <wp:extent cx="7013051" cy="7545787"/>
                <wp:effectExtent l="19050" t="19050" r="16510" b="1714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051" cy="754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10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4622"/>
                              <w:gridCol w:w="5206"/>
                            </w:tblGrid>
                            <w:tr w:rsidR="0058387E" w:rsidTr="0058387E">
                              <w:tc>
                                <w:tcPr>
                                  <w:tcW w:w="52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8387E" w:rsidRDefault="0058387E" w:rsidP="005251B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8387E" w:rsidRPr="002C5B88" w:rsidRDefault="0058387E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SORULAR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8387E" w:rsidRPr="002C5B88" w:rsidRDefault="0058387E" w:rsidP="005930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AÇIKLAYICI BİLGİLER</w:t>
                                  </w:r>
                                </w:p>
                              </w:tc>
                            </w:tr>
                            <w:tr w:rsidR="0058387E" w:rsidTr="00986508">
                              <w:trPr>
                                <w:trHeight w:val="5375"/>
                              </w:trPr>
                              <w:tc>
                                <w:tcPr>
                                  <w:tcW w:w="520" w:type="dxa"/>
                                  <w:vAlign w:val="center"/>
                                </w:tcPr>
                                <w:p w:rsidR="0058387E" w:rsidRDefault="0058387E" w:rsidP="009865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</w:tcPr>
                                <w:p w:rsidR="0058387E" w:rsidRPr="00A23520" w:rsidRDefault="0058387E" w:rsidP="00A235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Süreçteki dokümantasyonla ilgili olarak; </w:t>
                                  </w:r>
                                </w:p>
                                <w:p w:rsidR="0058387E" w:rsidRPr="00A23520" w:rsidRDefault="0058387E" w:rsidP="00A235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Sürece ilişkin dokümantasyon / teknik belgeler bulunmakta mıdır? </w:t>
                                  </w:r>
                                </w:p>
                                <w:p w:rsidR="0058387E" w:rsidRDefault="0058387E" w:rsidP="00A235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Sürece ilişkin düzenlenmiş raporlar bulunmakta mıdır? </w:t>
                                  </w:r>
                                </w:p>
                                <w:p w:rsidR="0058387E" w:rsidRDefault="0058387E" w:rsidP="00A235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Hedefleri başarıyla gerçekleştirmek için ne gibi ilave kaynak ve imkânların bulunması gerekmektedir?</w:t>
                                  </w:r>
                                </w:p>
                                <w:p w:rsidR="0058387E" w:rsidRDefault="0058387E" w:rsidP="00A2352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Bu süreçle ilgili olarak ortaya çıkabilecek en önemli sorun nedir?</w:t>
                                  </w:r>
                                </w:p>
                                <w:p w:rsidR="0058387E" w:rsidRDefault="0058387E" w:rsidP="00A235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Geçmişte bu süreçle ilgili karş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ılaşılan en önemli sorun nedir?</w:t>
                                  </w:r>
                                </w:p>
                                <w:p w:rsidR="0058387E" w:rsidRPr="00A23520" w:rsidRDefault="0058387E" w:rsidP="00A235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- </w:t>
                                  </w:r>
                                  <w:r w:rsidRPr="00A23520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Bir kriz anında sürecin işlemesini sağlayacak alternatifler var mıdır?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</w:tcPr>
                                <w:p w:rsidR="0058387E" w:rsidRDefault="0058387E" w:rsidP="00A23520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14:reflection w14:blurRad="127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:rsidR="003252ED" w:rsidRPr="0059302D" w:rsidRDefault="003252ED" w:rsidP="003252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25.05pt;margin-top:-6.2pt;width:552.2pt;height:5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" fillcolor="white [3201]" strokeweight="2.75pt">
                <v:stroke opacity="64250f"/>
                <v:textbox>
                  <w:txbxContent>
                    <w:tbl>
                      <w:tblPr>
                        <w:tblStyle w:val="TabloKlavuzu"/>
                        <w:tblW w:w="10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4622"/>
                        <w:gridCol w:w="5206"/>
                      </w:tblGrid>
                      <w:tr w:rsidR="0058387E" w:rsidTr="0058387E">
                        <w:tc>
                          <w:tcPr>
                            <w:tcW w:w="52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58387E" w:rsidRDefault="0058387E" w:rsidP="005251B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  <w:tc>
                          <w:tcPr>
                            <w:tcW w:w="462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58387E" w:rsidRPr="002C5B88" w:rsidRDefault="0058387E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SORULAR</w:t>
                            </w:r>
                          </w:p>
                        </w:tc>
                        <w:tc>
                          <w:tcPr>
                            <w:tcW w:w="52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58387E" w:rsidRPr="002C5B88" w:rsidRDefault="0058387E" w:rsidP="005930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AÇIKLAYICI BİLGİLER</w:t>
                            </w:r>
                          </w:p>
                        </w:tc>
                      </w:tr>
                      <w:tr w:rsidR="0058387E" w:rsidTr="00986508">
                        <w:trPr>
                          <w:trHeight w:val="5375"/>
                        </w:trPr>
                        <w:tc>
                          <w:tcPr>
                            <w:tcW w:w="520" w:type="dxa"/>
                            <w:vAlign w:val="center"/>
                          </w:tcPr>
                          <w:p w:rsidR="0058387E" w:rsidRDefault="0058387E" w:rsidP="009865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22" w:type="dxa"/>
                          </w:tcPr>
                          <w:p w:rsidR="0058387E" w:rsidRPr="00A23520" w:rsidRDefault="0058387E" w:rsidP="00A235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Süreçteki dokümantasyonla ilgili olarak; </w:t>
                            </w:r>
                          </w:p>
                          <w:p w:rsidR="0058387E" w:rsidRPr="00A23520" w:rsidRDefault="0058387E" w:rsidP="00A235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Sürece ilişkin dokümantasyon / teknik belgeler bulunmakta mıdır? </w:t>
                            </w:r>
                          </w:p>
                          <w:p w:rsidR="0058387E" w:rsidRDefault="0058387E" w:rsidP="00A235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Sürece ilişkin düzenlenmiş raporlar bulunmakta mıdır? </w:t>
                            </w:r>
                          </w:p>
                          <w:p w:rsidR="0058387E" w:rsidRDefault="0058387E" w:rsidP="00A235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Hedefleri başarıyla gerçekleştirmek için ne gibi ilave kaynak ve imkânların bulunması gerekmektedir?</w:t>
                            </w:r>
                          </w:p>
                          <w:p w:rsidR="0058387E" w:rsidRDefault="0058387E" w:rsidP="00A235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Bu süreçle ilgili olarak ortaya çıkabilecek en önemli sorun nedir?</w:t>
                            </w:r>
                          </w:p>
                          <w:p w:rsidR="0058387E" w:rsidRDefault="0058387E" w:rsidP="00A235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/>
                                <w:szCs w:val="24"/>
                              </w:rPr>
                              <w:t>Geçmişte bu süreçle ilgili karş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ılaşılan en önemli sorun nedir?</w:t>
                            </w:r>
                          </w:p>
                          <w:p w:rsidR="0058387E" w:rsidRPr="00A23520" w:rsidRDefault="0058387E" w:rsidP="00A235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- </w:t>
                            </w:r>
                            <w:r w:rsidRPr="00A23520">
                              <w:rPr>
                                <w:rFonts w:ascii="Times New Roman" w:hAnsi="Times New Roman"/>
                                <w:szCs w:val="24"/>
                              </w:rPr>
                              <w:t>Bir kriz anında sürecin işlemesini sağlayacak alternatifler var mıdır?</w:t>
                            </w:r>
                          </w:p>
                        </w:tc>
                        <w:tc>
                          <w:tcPr>
                            <w:tcW w:w="5206" w:type="dxa"/>
                          </w:tcPr>
                          <w:p w:rsidR="0058387E" w:rsidRDefault="0058387E" w:rsidP="00A2352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14:reflection w14:blurRad="127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c>
                      </w:tr>
                    </w:tbl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  <w:p w:rsidR="003252ED" w:rsidRPr="0059302D" w:rsidRDefault="003252ED" w:rsidP="003252ED">
                      <w:pPr>
                        <w:rPr>
                          <w:rFonts w:ascii="Times New Roman" w:hAnsi="Times New Roman"/>
                          <w:b/>
                          <w:sz w:val="24"/>
                          <w14:reflection w14:blurRad="127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252ED" w:rsidRPr="003252ED" w:rsidSect="00072166">
      <w:headerReference w:type="default" r:id="rId8"/>
      <w:footerReference w:type="default" r:id="rId9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1C" w:rsidRDefault="00560E1C" w:rsidP="00151E02">
      <w:r>
        <w:separator/>
      </w:r>
    </w:p>
  </w:endnote>
  <w:endnote w:type="continuationSeparator" w:id="0">
    <w:p w:rsidR="00560E1C" w:rsidRDefault="00560E1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37"/>
      <w:gridCol w:w="3219"/>
      <w:gridCol w:w="4043"/>
    </w:tblGrid>
    <w:tr w:rsidR="00604534" w:rsidRPr="00072166" w:rsidTr="008D3B3F"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8D3B3F">
      <w:trPr>
        <w:trHeight w:val="1002"/>
      </w:trPr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1C" w:rsidRDefault="00560E1C" w:rsidP="00151E02">
      <w:r>
        <w:separator/>
      </w:r>
    </w:p>
  </w:footnote>
  <w:footnote w:type="continuationSeparator" w:id="0">
    <w:p w:rsidR="00560E1C" w:rsidRDefault="00560E1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6858"/>
      <w:gridCol w:w="1536"/>
      <w:gridCol w:w="1117"/>
    </w:tblGrid>
    <w:tr w:rsidR="00CB09FB" w:rsidRPr="00151E02" w:rsidTr="00280EB5">
      <w:trPr>
        <w:trHeight w:val="276"/>
        <w:jc w:val="center"/>
      </w:trPr>
      <w:tc>
        <w:tcPr>
          <w:tcW w:w="160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825CAE" w:rsidP="003A35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CD006A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3252ED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BİLGİ TOPLAMA (SÜREÇ ANALİZİ)</w:t>
          </w:r>
          <w:r w:rsidR="00BD1DBC"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 xml:space="preserve">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A113F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25CAE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25CAE">
            <w:rPr>
              <w:rFonts w:ascii="Arial" w:hAnsi="Arial" w:cs="Arial"/>
              <w:b/>
              <w:noProof/>
              <w:sz w:val="18"/>
            </w:rPr>
            <w:t>2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6172"/>
    <w:rsid w:val="0006082E"/>
    <w:rsid w:val="00072166"/>
    <w:rsid w:val="000B0099"/>
    <w:rsid w:val="000B3E78"/>
    <w:rsid w:val="000C4462"/>
    <w:rsid w:val="000C5A83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B50C1"/>
    <w:rsid w:val="001C0151"/>
    <w:rsid w:val="001C50E8"/>
    <w:rsid w:val="001D256F"/>
    <w:rsid w:val="001D4236"/>
    <w:rsid w:val="001E6B07"/>
    <w:rsid w:val="001F190E"/>
    <w:rsid w:val="002046AD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5111"/>
    <w:rsid w:val="002F2CE0"/>
    <w:rsid w:val="003252ED"/>
    <w:rsid w:val="00331B68"/>
    <w:rsid w:val="00332AAF"/>
    <w:rsid w:val="00354D0C"/>
    <w:rsid w:val="00357BBA"/>
    <w:rsid w:val="003612D6"/>
    <w:rsid w:val="00366454"/>
    <w:rsid w:val="00370A00"/>
    <w:rsid w:val="0037412B"/>
    <w:rsid w:val="003801D9"/>
    <w:rsid w:val="0039301A"/>
    <w:rsid w:val="00394427"/>
    <w:rsid w:val="003A35B1"/>
    <w:rsid w:val="003B11A5"/>
    <w:rsid w:val="003C401D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500505"/>
    <w:rsid w:val="00525A21"/>
    <w:rsid w:val="00537C12"/>
    <w:rsid w:val="00550390"/>
    <w:rsid w:val="00557BAC"/>
    <w:rsid w:val="00560E1C"/>
    <w:rsid w:val="00563EA1"/>
    <w:rsid w:val="00570019"/>
    <w:rsid w:val="0058387E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44C71"/>
    <w:rsid w:val="00666341"/>
    <w:rsid w:val="00676A9E"/>
    <w:rsid w:val="00696C61"/>
    <w:rsid w:val="006A32EE"/>
    <w:rsid w:val="006A37EF"/>
    <w:rsid w:val="006A6EED"/>
    <w:rsid w:val="006B1EF5"/>
    <w:rsid w:val="006C0D4D"/>
    <w:rsid w:val="006C31E8"/>
    <w:rsid w:val="006F1636"/>
    <w:rsid w:val="00707E8C"/>
    <w:rsid w:val="00745E2E"/>
    <w:rsid w:val="00757669"/>
    <w:rsid w:val="00762AD2"/>
    <w:rsid w:val="00765F57"/>
    <w:rsid w:val="007B2EA6"/>
    <w:rsid w:val="007C1F8F"/>
    <w:rsid w:val="007C78DD"/>
    <w:rsid w:val="00802F66"/>
    <w:rsid w:val="0081110E"/>
    <w:rsid w:val="00825CAE"/>
    <w:rsid w:val="00851C83"/>
    <w:rsid w:val="008534A3"/>
    <w:rsid w:val="00857CE2"/>
    <w:rsid w:val="008672B1"/>
    <w:rsid w:val="008A7CA5"/>
    <w:rsid w:val="008B1253"/>
    <w:rsid w:val="008C77BD"/>
    <w:rsid w:val="008D3B3F"/>
    <w:rsid w:val="008E6E57"/>
    <w:rsid w:val="008F6760"/>
    <w:rsid w:val="00900B4A"/>
    <w:rsid w:val="00911514"/>
    <w:rsid w:val="00911B11"/>
    <w:rsid w:val="00915AB8"/>
    <w:rsid w:val="009250A8"/>
    <w:rsid w:val="00942EAD"/>
    <w:rsid w:val="0095519E"/>
    <w:rsid w:val="00957AEB"/>
    <w:rsid w:val="0096150D"/>
    <w:rsid w:val="009814C1"/>
    <w:rsid w:val="00982FEA"/>
    <w:rsid w:val="00986508"/>
    <w:rsid w:val="009B0C14"/>
    <w:rsid w:val="009C1AF2"/>
    <w:rsid w:val="009C5BB9"/>
    <w:rsid w:val="00A113F5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B1D53"/>
    <w:rsid w:val="00AC07C6"/>
    <w:rsid w:val="00AC20A5"/>
    <w:rsid w:val="00AD0610"/>
    <w:rsid w:val="00AD1A0F"/>
    <w:rsid w:val="00B011CC"/>
    <w:rsid w:val="00B0308A"/>
    <w:rsid w:val="00B074AF"/>
    <w:rsid w:val="00B156CB"/>
    <w:rsid w:val="00B309D6"/>
    <w:rsid w:val="00B3770B"/>
    <w:rsid w:val="00B477D0"/>
    <w:rsid w:val="00B57D76"/>
    <w:rsid w:val="00BD00E6"/>
    <w:rsid w:val="00BD1DBC"/>
    <w:rsid w:val="00BD7EA2"/>
    <w:rsid w:val="00BE13DF"/>
    <w:rsid w:val="00BE70AB"/>
    <w:rsid w:val="00BF5A84"/>
    <w:rsid w:val="00C0377D"/>
    <w:rsid w:val="00C077BF"/>
    <w:rsid w:val="00C07C9F"/>
    <w:rsid w:val="00C6059A"/>
    <w:rsid w:val="00C66299"/>
    <w:rsid w:val="00C92A00"/>
    <w:rsid w:val="00CB09FB"/>
    <w:rsid w:val="00CB2FD3"/>
    <w:rsid w:val="00CC3003"/>
    <w:rsid w:val="00CD006A"/>
    <w:rsid w:val="00CF1220"/>
    <w:rsid w:val="00D003DC"/>
    <w:rsid w:val="00D043D2"/>
    <w:rsid w:val="00D202DA"/>
    <w:rsid w:val="00D270B3"/>
    <w:rsid w:val="00D31351"/>
    <w:rsid w:val="00D34FE1"/>
    <w:rsid w:val="00D8302A"/>
    <w:rsid w:val="00D96904"/>
    <w:rsid w:val="00DB1184"/>
    <w:rsid w:val="00DB48CB"/>
    <w:rsid w:val="00DE6289"/>
    <w:rsid w:val="00DF59C5"/>
    <w:rsid w:val="00E07E36"/>
    <w:rsid w:val="00E11868"/>
    <w:rsid w:val="00E149D2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D003F"/>
    <w:rsid w:val="00ED10F2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97571"/>
    <w:rsid w:val="00FB6F83"/>
    <w:rsid w:val="00FC1569"/>
    <w:rsid w:val="00FD0360"/>
    <w:rsid w:val="00FE25D4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Default">
    <w:name w:val="Default"/>
    <w:rsid w:val="003252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Default">
    <w:name w:val="Default"/>
    <w:rsid w:val="003252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13</cp:revision>
  <cp:lastPrinted>2018-11-14T05:58:00Z</cp:lastPrinted>
  <dcterms:created xsi:type="dcterms:W3CDTF">2018-11-14T06:00:00Z</dcterms:created>
  <dcterms:modified xsi:type="dcterms:W3CDTF">2020-05-22T06:35:00Z</dcterms:modified>
</cp:coreProperties>
</file>